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TAOTLUS</w:t>
      </w:r>
    </w:p>
    <w:p>
      <w:pPr>
        <w:pStyle w:val="Normal"/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</w:r>
    </w:p>
    <w:p>
      <w:pPr>
        <w:pStyle w:val="Normal"/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teabevahendi riigitee kaitsevööndisse paigaldamise nõusoleku taotlus</w:t>
      </w:r>
    </w:p>
    <w:p>
      <w:pPr>
        <w:pStyle w:val="Normal"/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 Tõrva Kogukonnakeskus, aadress Spordi tn 1 Tõrva linn, Tõrva vald 68606, telefoni number,+372 54330680 e-post: </w:t>
      </w:r>
      <w:hyperlink r:id="rId2">
        <w:r>
          <w:rPr>
            <w:rStyle w:val="Hyperlink"/>
            <w:lang w:val="et-EE"/>
          </w:rPr>
          <w:t>kogukonnakeskus@torva.ee</w:t>
        </w:r>
      </w:hyperlink>
      <w:r>
        <w:rPr>
          <w:lang w:val="et-EE"/>
        </w:rPr>
        <w:t xml:space="preserve"> </w:t>
      </w:r>
    </w:p>
    <w:p>
      <w:pPr>
        <w:pStyle w:val="Normal"/>
        <w:rPr>
          <w:lang w:val="et-EE"/>
        </w:rPr>
      </w:pPr>
      <w:r>
        <w:rPr>
          <w:lang w:val="et-EE"/>
        </w:rPr>
        <w:t>Registri- või isikukood:75036820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b/>
          <w:lang w:val="et-EE"/>
        </w:rPr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>
      <w:pPr>
        <w:pStyle w:val="Normal"/>
        <w:rPr>
          <w:lang w:val="et-EE"/>
        </w:rPr>
      </w:pPr>
      <w:r>
        <w:rPr>
          <w:lang w:val="et-EE"/>
        </w:rPr>
        <w:t>Tee nimi: Valga-Uulu mnt. (Asu-Soe teerist)  km ca 13 km</w:t>
      </w:r>
    </w:p>
    <w:p>
      <w:pPr>
        <w:pStyle w:val="NormalWeb"/>
        <w:shd w:val="clear" w:color="auto" w:fill="FFFFFF"/>
        <w:spacing w:lineRule="atLeast" w:line="343" w:beforeAutospacing="0" w:before="0" w:afterAutospacing="0" w:after="0"/>
        <w:rPr>
          <w:rFonts w:ascii="Roboto" w:hAnsi="Roboto"/>
          <w:sz w:val="17"/>
          <w:szCs w:val="17"/>
          <w:lang w:val="en-US"/>
        </w:rPr>
      </w:pPr>
      <w:r>
        <w:rPr>
          <w:lang w:val="et-EE"/>
        </w:rPr>
        <w:t xml:space="preserve">L-EST asukoht: X </w:t>
      </w:r>
      <w:r>
        <w:rPr>
          <w:rFonts w:ascii="Roboto" w:hAnsi="Roboto"/>
          <w:sz w:val="17"/>
          <w:szCs w:val="17"/>
        </w:rPr>
        <w:t xml:space="preserve"> 6420571.46</w:t>
      </w:r>
      <w:r>
        <w:rPr>
          <w:rFonts w:ascii="Roboto" w:hAnsi="Roboto"/>
          <w:sz w:val="17"/>
          <w:szCs w:val="17"/>
          <w:lang w:val="en-US"/>
        </w:rPr>
        <w:t xml:space="preserve"> </w:t>
      </w:r>
      <w:r>
        <w:rPr>
          <w:lang w:val="et-EE"/>
        </w:rPr>
        <w:t xml:space="preserve">Y </w:t>
      </w:r>
      <w:r>
        <w:rPr>
          <w:rFonts w:ascii="Roboto" w:hAnsi="Roboto"/>
          <w:sz w:val="17"/>
          <w:szCs w:val="17"/>
        </w:rPr>
        <w:t>620929.78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alates 01.07.2026 kuni 8.08.2026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tbl>
      <w:tblPr>
        <w:tblW w:w="9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016"/>
      </w:tblGrid>
      <w:tr>
        <w:trPr/>
        <w:tc>
          <w:tcPr>
            <w:tcW w:w="9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t-EE"/>
              </w:rPr>
            </w:pPr>
            <w:r>
              <w:rPr>
                <w:lang w:val="et-EE"/>
              </w:rPr>
              <w:t>Muu informatsioon (Teabevahendi sisukirjeldus, mõõtmed jms)</w:t>
            </w:r>
          </w:p>
        </w:tc>
      </w:tr>
      <w:tr>
        <w:trPr>
          <w:trHeight w:val="1054" w:hRule="atLeast"/>
        </w:trPr>
        <w:tc>
          <w:tcPr>
            <w:tcW w:w="90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t-EE"/>
              </w:rPr>
            </w:pPr>
            <w:r>
              <w:rPr>
                <w:lang w:val="et-EE"/>
              </w:rPr>
              <w:t xml:space="preserve">100 cm x 200 cm. Tekst: Hummuli mõis, </w:t>
            </w:r>
            <w:r>
              <w:rPr>
                <w:lang w:val="et-EE"/>
              </w:rPr>
              <w:t>kuupäevad(unustatud</w:t>
            </w:r>
            <w:r>
              <w:rPr>
                <w:lang w:val="et-EE"/>
              </w:rPr>
              <w:t xml:space="preserve"> mõisate päevad</w:t>
            </w:r>
            <w:r>
              <w:rPr>
                <w:lang w:val="et-EE"/>
              </w:rPr>
              <w:t>)</w:t>
            </w:r>
            <w:r>
              <w:rPr>
                <w:lang w:val="et-EE"/>
              </w:rPr>
              <w:t>.</w:t>
            </w:r>
          </w:p>
        </w:tc>
      </w:tr>
    </w:tbl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b/>
          <w:lang w:val="et-EE"/>
        </w:rPr>
        <w:t>Taotleja:</w:t>
      </w:r>
      <w:r>
        <w:rPr>
          <w:lang w:val="et-EE"/>
        </w:rPr>
        <w:t xml:space="preserve"> Valdo Maamägi</w:t>
        <w:tab/>
        <w:t>19.06.2026a</w:t>
      </w:r>
    </w:p>
    <w:p>
      <w:pPr>
        <w:pStyle w:val="Normal"/>
        <w:rPr>
          <w:lang w:val="et-EE"/>
        </w:rPr>
      </w:pPr>
      <w:r>
        <w:rPr>
          <w:lang w:val="et-EE"/>
        </w:rPr>
        <w:t xml:space="preserve">                </w:t>
      </w:r>
      <w:r>
        <w:rPr>
          <w:lang w:val="et-EE"/>
        </w:rPr>
        <w:t xml:space="preserve">+37256633250, </w:t>
      </w:r>
      <w:hyperlink r:id="rId3">
        <w:r>
          <w:rPr>
            <w:rStyle w:val="Hyperlink"/>
            <w:lang w:val="et-EE"/>
          </w:rPr>
          <w:t>valdo.maamagi@torva.edu.ee</w:t>
        </w:r>
      </w:hyperlink>
      <w:r>
        <w:rPr>
          <w:lang w:val="et-EE"/>
        </w:rPr>
        <w:t xml:space="preserve"> </w:t>
      </w:r>
      <w:r>
        <w:rPr>
          <w:lang w:val="et-EE"/>
        </w:rPr>
        <w:t>(</w:t>
      </w:r>
      <w:r>
        <w:rPr>
          <w:lang w:val="et-EE"/>
        </w:rPr>
        <w:t>digiallkiri</w:t>
      </w:r>
      <w:r>
        <w:rPr>
          <w:lang w:val="et-EE"/>
        </w:rPr>
        <w:t>)</w:t>
      </w:r>
    </w:p>
    <w:p>
      <w:pPr>
        <w:pStyle w:val="Normal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</w:r>
    </w:p>
    <w:p>
      <w:pPr>
        <w:pStyle w:val="Normal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>
      <w:pPr>
        <w:pStyle w:val="Normal"/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</w:r>
    </w:p>
    <w:p>
      <w:pPr>
        <w:pStyle w:val="Normal"/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>
      <w:pPr>
        <w:pStyle w:val="Normal"/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Nõusoleku taotluse menetlemisel eeldatakse, et taotlejal on olemas teekaitsevööndi maaomaniku nõusolek.</w:t>
      </w:r>
    </w:p>
    <w:p>
      <w:pPr>
        <w:pStyle w:val="Normal"/>
        <w:rPr>
          <w:lang w:val="et-EE"/>
        </w:rPr>
      </w:pPr>
      <w:r>
        <w:rPr>
          <w:b/>
          <w:sz w:val="20"/>
          <w:szCs w:val="20"/>
          <w:lang w:val="et-EE"/>
        </w:rPr>
        <w:t xml:space="preserve">Paigaldamiseks peab loa taotlejal olema maaomaniku luba. 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Roboto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4166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ar-SA" w:bidi="ar-SA"/>
      <w14:ligatures w14:val="none"/>
    </w:rPr>
  </w:style>
  <w:style w:type="paragraph" w:styleId="Heading1">
    <w:name w:val="heading 1"/>
    <w:basedOn w:val="Normal"/>
    <w:next w:val="Normal"/>
    <w:link w:val="Pealkiri1Mrk"/>
    <w:uiPriority w:val="9"/>
    <w:qFormat/>
    <w:rsid w:val="004b5b4c"/>
    <w:pPr>
      <w:keepNext w:val="true"/>
      <w:keepLines/>
      <w:suppressAutoHyphens w:val="false"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Pealkiri2Mrk"/>
    <w:uiPriority w:val="9"/>
    <w:semiHidden/>
    <w:unhideWhenUsed/>
    <w:qFormat/>
    <w:rsid w:val="004b5b4c"/>
    <w:pPr>
      <w:keepNext w:val="true"/>
      <w:keepLines/>
      <w:suppressAutoHyphens w:val="false"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Pealkiri3Mrk"/>
    <w:uiPriority w:val="9"/>
    <w:semiHidden/>
    <w:unhideWhenUsed/>
    <w:qFormat/>
    <w:rsid w:val="004b5b4c"/>
    <w:pPr>
      <w:keepNext w:val="true"/>
      <w:keepLines/>
      <w:suppressAutoHyphens w:val="false"/>
      <w:spacing w:lineRule="auto" w:line="278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Pealkiri4Mrk"/>
    <w:uiPriority w:val="9"/>
    <w:semiHidden/>
    <w:unhideWhenUsed/>
    <w:qFormat/>
    <w:rsid w:val="004b5b4c"/>
    <w:pPr>
      <w:keepNext w:val="true"/>
      <w:keepLines/>
      <w:suppressAutoHyphens w:val="false"/>
      <w:spacing w:lineRule="auto" w:line="278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Pealkiri5Mrk"/>
    <w:uiPriority w:val="9"/>
    <w:semiHidden/>
    <w:unhideWhenUsed/>
    <w:qFormat/>
    <w:rsid w:val="004b5b4c"/>
    <w:pPr>
      <w:keepNext w:val="true"/>
      <w:keepLines/>
      <w:suppressAutoHyphens w:val="false"/>
      <w:spacing w:lineRule="auto" w:line="278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Pealkiri6Mrk"/>
    <w:uiPriority w:val="9"/>
    <w:semiHidden/>
    <w:unhideWhenUsed/>
    <w:qFormat/>
    <w:rsid w:val="004b5b4c"/>
    <w:pPr>
      <w:keepNext w:val="true"/>
      <w:keepLines/>
      <w:suppressAutoHyphens w:val="false"/>
      <w:spacing w:lineRule="auto" w:line="278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Pealkiri7Mrk"/>
    <w:uiPriority w:val="9"/>
    <w:semiHidden/>
    <w:unhideWhenUsed/>
    <w:qFormat/>
    <w:rsid w:val="004b5b4c"/>
    <w:pPr>
      <w:keepNext w:val="true"/>
      <w:keepLines/>
      <w:suppressAutoHyphens w:val="false"/>
      <w:spacing w:lineRule="auto" w:line="278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Pealkiri8Mrk"/>
    <w:uiPriority w:val="9"/>
    <w:semiHidden/>
    <w:unhideWhenUsed/>
    <w:qFormat/>
    <w:rsid w:val="004b5b4c"/>
    <w:pPr>
      <w:keepNext w:val="true"/>
      <w:keepLines/>
      <w:suppressAutoHyphens w:val="false"/>
      <w:spacing w:lineRule="auto" w:line="278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Pealkiri9Mrk"/>
    <w:uiPriority w:val="9"/>
    <w:semiHidden/>
    <w:unhideWhenUsed/>
    <w:qFormat/>
    <w:rsid w:val="004b5b4c"/>
    <w:pPr>
      <w:keepNext w:val="true"/>
      <w:keepLines/>
      <w:suppressAutoHyphens w:val="false"/>
      <w:spacing w:lineRule="auto" w:line="278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ealkiri1Mrk" w:customStyle="1">
    <w:name w:val="Pealkiri 1 Märk"/>
    <w:basedOn w:val="DefaultParagraphFont"/>
    <w:uiPriority w:val="9"/>
    <w:qFormat/>
    <w:rsid w:val="004b5b4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Pealkiri2Mrk" w:customStyle="1">
    <w:name w:val="Pealkiri 2 Märk"/>
    <w:basedOn w:val="DefaultParagraphFont"/>
    <w:uiPriority w:val="9"/>
    <w:semiHidden/>
    <w:qFormat/>
    <w:rsid w:val="004b5b4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Pealkiri3Mrk" w:customStyle="1">
    <w:name w:val="Pealkiri 3 Märk"/>
    <w:basedOn w:val="DefaultParagraphFont"/>
    <w:uiPriority w:val="9"/>
    <w:semiHidden/>
    <w:qFormat/>
    <w:rsid w:val="004b5b4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Pealkiri4Mrk" w:customStyle="1">
    <w:name w:val="Pealkiri 4 Märk"/>
    <w:basedOn w:val="DefaultParagraphFont"/>
    <w:uiPriority w:val="9"/>
    <w:semiHidden/>
    <w:qFormat/>
    <w:rsid w:val="004b5b4c"/>
    <w:rPr>
      <w:rFonts w:eastAsia="" w:cs="" w:cstheme="majorBidi" w:eastAsiaTheme="majorEastAsia"/>
      <w:i/>
      <w:iCs/>
      <w:color w:themeColor="accent1" w:themeShade="bf" w:val="0F4761"/>
    </w:rPr>
  </w:style>
  <w:style w:type="character" w:styleId="Pealkiri5Mrk" w:customStyle="1">
    <w:name w:val="Pealkiri 5 Märk"/>
    <w:basedOn w:val="DefaultParagraphFont"/>
    <w:uiPriority w:val="9"/>
    <w:semiHidden/>
    <w:qFormat/>
    <w:rsid w:val="004b5b4c"/>
    <w:rPr>
      <w:rFonts w:eastAsia="" w:cs="" w:cstheme="majorBidi" w:eastAsiaTheme="majorEastAsia"/>
      <w:color w:themeColor="accent1" w:themeShade="bf" w:val="0F4761"/>
    </w:rPr>
  </w:style>
  <w:style w:type="character" w:styleId="Pealkiri6Mrk" w:customStyle="1">
    <w:name w:val="Pealkiri 6 Märk"/>
    <w:basedOn w:val="DefaultParagraphFont"/>
    <w:uiPriority w:val="9"/>
    <w:semiHidden/>
    <w:qFormat/>
    <w:rsid w:val="004b5b4c"/>
    <w:rPr>
      <w:rFonts w:eastAsia="" w:cs="" w:cstheme="majorBidi" w:eastAsiaTheme="majorEastAsia"/>
      <w:i/>
      <w:iCs/>
      <w:color w:themeColor="text1" w:themeTint="a6" w:val="595959"/>
    </w:rPr>
  </w:style>
  <w:style w:type="character" w:styleId="Pealkiri7Mrk" w:customStyle="1">
    <w:name w:val="Pealkiri 7 Märk"/>
    <w:basedOn w:val="DefaultParagraphFont"/>
    <w:uiPriority w:val="9"/>
    <w:semiHidden/>
    <w:qFormat/>
    <w:rsid w:val="004b5b4c"/>
    <w:rPr>
      <w:rFonts w:eastAsia="" w:cs="" w:cstheme="majorBidi" w:eastAsiaTheme="majorEastAsia"/>
      <w:color w:themeColor="text1" w:themeTint="a6" w:val="595959"/>
    </w:rPr>
  </w:style>
  <w:style w:type="character" w:styleId="Pealkiri8Mrk" w:customStyle="1">
    <w:name w:val="Pealkiri 8 Märk"/>
    <w:basedOn w:val="DefaultParagraphFont"/>
    <w:uiPriority w:val="9"/>
    <w:semiHidden/>
    <w:qFormat/>
    <w:rsid w:val="004b5b4c"/>
    <w:rPr>
      <w:rFonts w:eastAsia="" w:cs="" w:cstheme="majorBidi" w:eastAsiaTheme="majorEastAsia"/>
      <w:i/>
      <w:iCs/>
      <w:color w:themeColor="text1" w:themeTint="d8" w:val="272727"/>
    </w:rPr>
  </w:style>
  <w:style w:type="character" w:styleId="Pealkiri9Mrk" w:customStyle="1">
    <w:name w:val="Pealkiri 9 Märk"/>
    <w:basedOn w:val="DefaultParagraphFont"/>
    <w:uiPriority w:val="9"/>
    <w:semiHidden/>
    <w:qFormat/>
    <w:rsid w:val="004b5b4c"/>
    <w:rPr>
      <w:rFonts w:eastAsia="" w:cs="" w:cstheme="majorBidi" w:eastAsiaTheme="majorEastAsia"/>
      <w:color w:themeColor="text1" w:themeTint="d8" w:val="272727"/>
    </w:rPr>
  </w:style>
  <w:style w:type="character" w:styleId="PealkiriMrk" w:customStyle="1">
    <w:name w:val="Pealkiri Märk"/>
    <w:basedOn w:val="DefaultParagraphFont"/>
    <w:uiPriority w:val="10"/>
    <w:qFormat/>
    <w:rsid w:val="004b5b4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pealkiriMrk" w:customStyle="1">
    <w:name w:val="Alapealkiri Märk"/>
    <w:basedOn w:val="DefaultParagraphFont"/>
    <w:uiPriority w:val="11"/>
    <w:qFormat/>
    <w:rsid w:val="004b5b4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TsitaatMrk" w:customStyle="1">
    <w:name w:val="Tsitaat Märk"/>
    <w:basedOn w:val="DefaultParagraphFont"/>
    <w:link w:val="Quote"/>
    <w:uiPriority w:val="29"/>
    <w:qFormat/>
    <w:rsid w:val="004b5b4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b5b4c"/>
    <w:rPr>
      <w:i/>
      <w:iCs/>
      <w:color w:themeColor="accent1" w:themeShade="bf" w:val="0F4761"/>
    </w:rPr>
  </w:style>
  <w:style w:type="character" w:styleId="SelgeltmrgatavtsitaatMrk" w:customStyle="1">
    <w:name w:val="Selgelt märgatav tsitaat Märk"/>
    <w:basedOn w:val="DefaultParagraphFont"/>
    <w:link w:val="IntenseQuote"/>
    <w:uiPriority w:val="30"/>
    <w:qFormat/>
    <w:rsid w:val="004b5b4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4b5b4c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04166"/>
    <w:rPr>
      <w:color w:themeColor="hyperlink" w:val="467886"/>
      <w:u w:val="single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PealkiriMrk"/>
    <w:uiPriority w:val="10"/>
    <w:qFormat/>
    <w:rsid w:val="004b5b4c"/>
    <w:pPr>
      <w:suppressAutoHyphens w:val="false"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AlapealkiriMrk"/>
    <w:uiPriority w:val="11"/>
    <w:qFormat/>
    <w:rsid w:val="004b5b4c"/>
    <w:pPr>
      <w:suppressAutoHyphens w:val="false"/>
      <w:spacing w:lineRule="auto" w:line="278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TsitaatMrk"/>
    <w:uiPriority w:val="29"/>
    <w:qFormat/>
    <w:rsid w:val="004b5b4c"/>
    <w:pPr>
      <w:suppressAutoHyphens w:val="false"/>
      <w:spacing w:lineRule="auto" w:line="278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4b5b4c"/>
    <w:pPr>
      <w:suppressAutoHyphens w:val="false"/>
      <w:spacing w:lineRule="auto" w:line="278" w:before="0" w:after="160"/>
      <w:ind w:start="720"/>
      <w:contextualSpacing/>
    </w:pPr>
    <w:rPr>
      <w:rFonts w:ascii="Aptos" w:hAnsi="Aptos" w:eastAsia="Aptos" w:cs="" w:asciiTheme="minorHAnsi" w:cstheme="minorBidi" w:eastAsiaTheme="minorHAns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SelgeltmrgatavtsitaatMrk"/>
    <w:uiPriority w:val="30"/>
    <w:qFormat/>
    <w:rsid w:val="004b5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false"/>
      <w:spacing w:lineRule="auto" w:line="278" w:before="360" w:after="360"/>
      <w:ind w:start="864" w:end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e04166"/>
    <w:pPr>
      <w:suppressAutoHyphens w:val="false"/>
      <w:spacing w:beforeAutospacing="1" w:afterAutospacing="1"/>
    </w:pPr>
    <w:rPr/>
  </w:style>
  <w:style w:type="numbering" w:styleId="Vljallitatud" w:default="1">
    <w:name w:val="Välja lülitatud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gukonnakeskus@torva.ee" TargetMode="External"/><Relationship Id="rId3" Type="http://schemas.openxmlformats.org/officeDocument/2006/relationships/hyperlink" Target="mailto:valdo.maamagi@torva.edu.e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LibreOffice/26.2.3.2$Windows_X86_64 LibreOffice_project/70e089b17412e4cb7773e41413306b17a2328c34</Application>
  <AppVersion>15.0000</AppVersion>
  <Pages>1</Pages>
  <Words>114</Words>
  <Characters>909</Characters>
  <CharactersWithSpaces>1028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2026-06-19T07:54:00Z</dcterms:created>
  <dc:creator>Tarmo Tamm</dc:creator>
  <dc:description/>
  <dc:language>et-EE</dc:language>
  <cp:lastModifiedBy/>
  <dcterms:modified xsi:type="dcterms:W3CDTF">2026-06-19T11:37:02Z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